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81FF0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D80FD6">
        <w:rPr>
          <w:rFonts w:ascii="Cambria" w:eastAsia="Cambria" w:hAnsi="Cambria" w:cs="Times New Roman"/>
          <w:b/>
          <w:bCs/>
          <w:sz w:val="24"/>
          <w:szCs w:val="24"/>
        </w:rPr>
        <w:t>9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D80FD6">
        <w:rPr>
          <w:rFonts w:ascii="Cambria" w:eastAsia="Cambria" w:hAnsi="Cambria" w:cs="Times New Roman"/>
          <w:b/>
          <w:bCs/>
          <w:sz w:val="24"/>
          <w:szCs w:val="24"/>
        </w:rPr>
        <w:t>15</w:t>
      </w:r>
      <w:r w:rsidR="00C81FF0">
        <w:rPr>
          <w:rFonts w:ascii="Cambria" w:eastAsia="Cambria" w:hAnsi="Cambria" w:cs="Times New Roman"/>
          <w:b/>
          <w:bCs/>
          <w:sz w:val="24"/>
          <w:szCs w:val="24"/>
        </w:rPr>
        <w:t>.05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D80FD6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32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D80FD6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D80FD6">
        <w:rPr>
          <w:rFonts w:ascii="Cambria" w:eastAsia="Cambria" w:hAnsi="Cambria" w:cs="Times New Roman"/>
          <w:sz w:val="24"/>
          <w:szCs w:val="24"/>
        </w:rPr>
        <w:t>29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80FD6">
        <w:rPr>
          <w:rFonts w:ascii="Cambria" w:eastAsia="Cambria" w:hAnsi="Cambria" w:cs="Times New Roman"/>
          <w:sz w:val="24"/>
          <w:szCs w:val="24"/>
        </w:rPr>
        <w:t>8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FF1F01" w:rsidRDefault="001509F7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Пропуск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наблюдений 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по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техническ</w:t>
      </w:r>
      <w:r w:rsidR="00B9409A">
        <w:rPr>
          <w:rFonts w:ascii="Cambria" w:eastAsia="Cambria" w:hAnsi="Cambria" w:cs="Times New Roman"/>
          <w:sz w:val="24"/>
          <w:szCs w:val="24"/>
        </w:rPr>
        <w:t>им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причина</w:t>
      </w:r>
      <w:r w:rsidR="00B9409A">
        <w:rPr>
          <w:rFonts w:ascii="Cambria" w:eastAsia="Cambria" w:hAnsi="Cambria" w:cs="Times New Roman"/>
          <w:sz w:val="24"/>
          <w:szCs w:val="24"/>
        </w:rPr>
        <w:t>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плотности,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D80FD6" w:rsidRPr="00D80FD6" w:rsidRDefault="00D80FD6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80FD6">
        <w:rPr>
          <w:rFonts w:ascii="Cambria" w:eastAsia="Cambria" w:hAnsi="Cambria" w:cs="Times New Roman"/>
          <w:sz w:val="24"/>
          <w:szCs w:val="24"/>
        </w:rPr>
        <w:t>в районе основного полигона изм</w:t>
      </w:r>
      <w:r>
        <w:rPr>
          <w:rFonts w:ascii="Cambria" w:eastAsia="Cambria" w:hAnsi="Cambria" w:cs="Times New Roman"/>
          <w:sz w:val="24"/>
          <w:szCs w:val="24"/>
        </w:rPr>
        <w:t>ерения локальной прочности льда с помощью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комплекс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гидрооборудования</w:t>
      </w:r>
      <w:proofErr w:type="spellEnd"/>
      <w:r w:rsidRPr="00D80FD6">
        <w:rPr>
          <w:rFonts w:ascii="Cambria" w:eastAsia="Cambria" w:hAnsi="Cambria" w:cs="Times New Roman"/>
          <w:sz w:val="24"/>
          <w:szCs w:val="24"/>
        </w:rPr>
        <w:t xml:space="preserve"> ЛГК с зонд-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индентором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3427C2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1509F7">
        <w:rPr>
          <w:rFonts w:ascii="Cambria" w:eastAsia="Cambria" w:hAnsi="Cambria" w:cs="Times New Roman"/>
          <w:sz w:val="24"/>
          <w:szCs w:val="24"/>
        </w:rPr>
        <w:t>;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E72181">
        <w:rPr>
          <w:rFonts w:ascii="Cambria" w:eastAsia="Cambria" w:hAnsi="Cambria" w:cs="Times New Roman"/>
          <w:sz w:val="24"/>
          <w:szCs w:val="24"/>
        </w:rPr>
        <w:t>;</w:t>
      </w:r>
    </w:p>
    <w:p w:rsidR="00E72181" w:rsidRDefault="00E72181" w:rsidP="00E7218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72181">
        <w:rPr>
          <w:rFonts w:ascii="Cambria" w:eastAsia="Cambria" w:hAnsi="Cambria" w:cs="Times New Roman"/>
          <w:sz w:val="24"/>
          <w:szCs w:val="24"/>
        </w:rPr>
        <w:t xml:space="preserve">В воде, полученной при таянии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E72181">
        <w:rPr>
          <w:rFonts w:ascii="Cambria" w:eastAsia="Cambria" w:hAnsi="Cambria" w:cs="Times New Roman"/>
          <w:sz w:val="24"/>
          <w:szCs w:val="24"/>
        </w:rPr>
        <w:t>отобранного свежевыпавшего снега, определены нитриты, нитраты, аммонийный азот, фосфаты, силикаты, рН, общая щелочность, электропроводность. Взвесь, содержащаяся в талой воде, собрана на фильтр для последующего анализа на сажевый углерод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972B22" w:rsidRDefault="00A441C6" w:rsidP="00E7218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Исследова</w:t>
      </w:r>
      <w:r w:rsidR="00972B22" w:rsidRPr="00972B22">
        <w:rPr>
          <w:rFonts w:ascii="Cambria" w:eastAsia="Cambria" w:hAnsi="Cambria" w:cs="Times New Roman"/>
          <w:b/>
          <w:sz w:val="24"/>
          <w:szCs w:val="24"/>
        </w:rPr>
        <w:t>ния с помощью беспилотного летательного аппарата</w:t>
      </w:r>
      <w:r w:rsidR="00972B22">
        <w:rPr>
          <w:rFonts w:ascii="Cambria" w:eastAsia="Cambria" w:hAnsi="Cambria" w:cs="Times New Roman"/>
          <w:b/>
          <w:sz w:val="24"/>
          <w:szCs w:val="24"/>
        </w:rPr>
        <w:t>(БПЛА)</w:t>
      </w:r>
      <w:r w:rsidR="00972B22" w:rsidRPr="00972B22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972B22" w:rsidRPr="00972B22" w:rsidRDefault="003427C2" w:rsidP="00E7218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14</w:t>
      </w:r>
      <w:r w:rsidR="00972B22">
        <w:rPr>
          <w:rFonts w:ascii="Cambria" w:eastAsia="Cambria" w:hAnsi="Cambria" w:cs="Times New Roman"/>
          <w:sz w:val="24"/>
          <w:szCs w:val="24"/>
        </w:rPr>
        <w:t xml:space="preserve"> мая </w:t>
      </w:r>
      <w:r w:rsidR="00972B22" w:rsidRPr="00972B22">
        <w:rPr>
          <w:rFonts w:ascii="Cambria" w:eastAsia="Cambria" w:hAnsi="Cambria" w:cs="Times New Roman"/>
          <w:sz w:val="24"/>
          <w:szCs w:val="24"/>
        </w:rPr>
        <w:t xml:space="preserve">произведён </w:t>
      </w:r>
      <w:r w:rsidR="00972B22">
        <w:rPr>
          <w:rFonts w:ascii="Cambria" w:eastAsia="Cambria" w:hAnsi="Cambria" w:cs="Times New Roman"/>
          <w:sz w:val="24"/>
          <w:szCs w:val="24"/>
        </w:rPr>
        <w:t>полет</w:t>
      </w:r>
      <w:r w:rsidR="00972B22" w:rsidRPr="00972B22">
        <w:rPr>
          <w:rFonts w:ascii="Cambria" w:eastAsia="Cambria" w:hAnsi="Cambria" w:cs="Times New Roman"/>
          <w:sz w:val="24"/>
          <w:szCs w:val="24"/>
        </w:rPr>
        <w:t xml:space="preserve"> БПЛА </w:t>
      </w:r>
      <w:r w:rsidR="00AA6CE1">
        <w:rPr>
          <w:rFonts w:ascii="Cambria" w:eastAsia="Cambria" w:hAnsi="Cambria" w:cs="Times New Roman"/>
          <w:sz w:val="24"/>
          <w:szCs w:val="24"/>
        </w:rPr>
        <w:t>(</w:t>
      </w:r>
      <w:proofErr w:type="spellStart"/>
      <w:r w:rsidR="00AA6CE1" w:rsidRPr="00AA6CE1">
        <w:rPr>
          <w:rFonts w:ascii="Cambria" w:eastAsia="Cambria" w:hAnsi="Cambria" w:cs="Times New Roman"/>
          <w:sz w:val="24"/>
          <w:szCs w:val="24"/>
        </w:rPr>
        <w:t>гексакоптера</w:t>
      </w:r>
      <w:proofErr w:type="spellEnd"/>
      <w:r w:rsidR="00AA6CE1">
        <w:rPr>
          <w:rFonts w:ascii="Cambria" w:eastAsia="Cambria" w:hAnsi="Cambria" w:cs="Times New Roman"/>
          <w:sz w:val="24"/>
          <w:szCs w:val="24"/>
        </w:rPr>
        <w:t xml:space="preserve">) </w:t>
      </w:r>
      <w:r w:rsidRPr="003427C2">
        <w:rPr>
          <w:rFonts w:ascii="Cambria" w:eastAsia="Cambria" w:hAnsi="Cambria" w:cs="Times New Roman"/>
          <w:sz w:val="24"/>
          <w:szCs w:val="24"/>
        </w:rPr>
        <w:t>с целью построения модели надводной части</w:t>
      </w:r>
      <w:r w:rsidRPr="003427C2">
        <w:t xml:space="preserve"> </w:t>
      </w:r>
      <w:r>
        <w:rPr>
          <w:rFonts w:ascii="Cambria" w:eastAsia="Cambria" w:hAnsi="Cambria" w:cs="Times New Roman"/>
          <w:sz w:val="24"/>
          <w:szCs w:val="24"/>
        </w:rPr>
        <w:t>айсберга</w:t>
      </w:r>
      <w:r w:rsidRPr="003427C2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t xml:space="preserve">Выполнены </w:t>
      </w:r>
      <w:r w:rsidR="003427C2">
        <w:rPr>
          <w:rFonts w:ascii="Cambria" w:eastAsia="Cambria" w:hAnsi="Cambria" w:cs="Times New Roman"/>
          <w:sz w:val="24"/>
          <w:szCs w:val="24"/>
        </w:rPr>
        <w:t xml:space="preserve">плановые </w:t>
      </w:r>
      <w:r w:rsidRPr="00B0088D">
        <w:rPr>
          <w:rFonts w:ascii="Cambria" w:eastAsia="Cambria" w:hAnsi="Cambria" w:cs="Times New Roman"/>
          <w:sz w:val="24"/>
          <w:szCs w:val="24"/>
        </w:rPr>
        <w:t>снегомерные наблюдения</w:t>
      </w:r>
      <w:r w:rsidR="003427C2" w:rsidRPr="003427C2">
        <w:t xml:space="preserve"> </w:t>
      </w:r>
      <w:r w:rsidR="003427C2" w:rsidRPr="003427C2">
        <w:rPr>
          <w:rFonts w:ascii="Cambria" w:eastAsia="Cambria" w:hAnsi="Cambria" w:cs="Times New Roman"/>
          <w:sz w:val="24"/>
          <w:szCs w:val="24"/>
        </w:rPr>
        <w:t>на площадках</w:t>
      </w:r>
      <w:r w:rsidR="003427C2">
        <w:rPr>
          <w:rFonts w:ascii="Cambria" w:eastAsia="Cambria" w:hAnsi="Cambria" w:cs="Times New Roman"/>
          <w:sz w:val="24"/>
          <w:szCs w:val="24"/>
        </w:rPr>
        <w:t xml:space="preserve">, также </w:t>
      </w:r>
      <w:r w:rsidR="003427C2" w:rsidRPr="003427C2">
        <w:rPr>
          <w:rFonts w:ascii="Cambria" w:eastAsia="Cambria" w:hAnsi="Cambria" w:cs="Times New Roman"/>
          <w:sz w:val="24"/>
          <w:szCs w:val="24"/>
        </w:rPr>
        <w:t>на снежник</w:t>
      </w:r>
      <w:r w:rsidR="003427C2">
        <w:rPr>
          <w:rFonts w:ascii="Cambria" w:eastAsia="Cambria" w:hAnsi="Cambria" w:cs="Times New Roman"/>
          <w:sz w:val="24"/>
          <w:szCs w:val="24"/>
        </w:rPr>
        <w:t>е</w:t>
      </w:r>
      <w:r w:rsidR="003427C2" w:rsidRPr="003427C2">
        <w:rPr>
          <w:rFonts w:ascii="Cambria" w:eastAsia="Cambria" w:hAnsi="Cambria" w:cs="Times New Roman"/>
          <w:sz w:val="24"/>
          <w:szCs w:val="24"/>
        </w:rPr>
        <w:t xml:space="preserve"> в истоке реки </w:t>
      </w:r>
      <w:proofErr w:type="spellStart"/>
      <w:r w:rsidR="003427C2" w:rsidRPr="003427C2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3427C2" w:rsidRPr="003427C2">
        <w:rPr>
          <w:rFonts w:ascii="Cambria" w:eastAsia="Cambria" w:hAnsi="Cambria" w:cs="Times New Roman"/>
          <w:sz w:val="24"/>
          <w:szCs w:val="24"/>
        </w:rPr>
        <w:t xml:space="preserve"> </w:t>
      </w:r>
      <w:r w:rsidR="003427C2">
        <w:rPr>
          <w:rFonts w:ascii="Cambria" w:eastAsia="Cambria" w:hAnsi="Cambria" w:cs="Times New Roman"/>
          <w:sz w:val="24"/>
          <w:szCs w:val="24"/>
        </w:rPr>
        <w:t>по реперным профилям</w:t>
      </w:r>
      <w:r w:rsidRPr="003427C2">
        <w:rPr>
          <w:rFonts w:ascii="Cambria" w:eastAsia="Cambria" w:hAnsi="Cambria" w:cs="Times New Roman"/>
          <w:sz w:val="24"/>
          <w:szCs w:val="24"/>
        </w:rPr>
        <w:t>;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B0088D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t>Пробурено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3427C2">
        <w:rPr>
          <w:rFonts w:ascii="Cambria" w:eastAsia="Cambria" w:hAnsi="Cambria" w:cs="Times New Roman"/>
          <w:sz w:val="24"/>
          <w:szCs w:val="24"/>
        </w:rPr>
        <w:t>86</w:t>
      </w:r>
      <w:r w:rsidRPr="00B0088D">
        <w:rPr>
          <w:rFonts w:ascii="Cambria" w:eastAsia="Cambria" w:hAnsi="Cambria" w:cs="Times New Roman"/>
          <w:sz w:val="24"/>
          <w:szCs w:val="24"/>
        </w:rPr>
        <w:t xml:space="preserve"> скважин на торосе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B0088D" w:rsidRDefault="003427C2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427C2">
        <w:rPr>
          <w:rFonts w:ascii="Cambria" w:eastAsia="Cambria" w:hAnsi="Cambria" w:cs="Times New Roman"/>
          <w:sz w:val="24"/>
          <w:szCs w:val="24"/>
        </w:rPr>
        <w:t>выполнены эксперименты по исследованию разрушающего воздействия потока воды на ледяной массив</w:t>
      </w:r>
      <w:r w:rsidRPr="003427C2">
        <w:t xml:space="preserve"> </w:t>
      </w:r>
      <w:r>
        <w:rPr>
          <w:rFonts w:ascii="Cambria" w:eastAsia="Cambria" w:hAnsi="Cambria" w:cs="Times New Roman"/>
          <w:sz w:val="24"/>
          <w:szCs w:val="24"/>
        </w:rPr>
        <w:t>н</w:t>
      </w:r>
      <w:r w:rsidRPr="003427C2">
        <w:rPr>
          <w:rFonts w:ascii="Cambria" w:eastAsia="Cambria" w:hAnsi="Cambria" w:cs="Times New Roman"/>
          <w:sz w:val="24"/>
          <w:szCs w:val="24"/>
        </w:rPr>
        <w:t>а айсберге</w:t>
      </w:r>
      <w:r w:rsidR="00B0088D" w:rsidRPr="003427C2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lastRenderedPageBreak/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D80FD6">
        <w:rPr>
          <w:rFonts w:ascii="Cambria" w:eastAsia="Cambria" w:hAnsi="Cambria" w:cs="Times New Roman"/>
          <w:sz w:val="24"/>
          <w:szCs w:val="24"/>
        </w:rPr>
        <w:t>16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C81FF0">
        <w:rPr>
          <w:rFonts w:ascii="Cambria" w:eastAsia="Cambria" w:hAnsi="Cambria" w:cs="Times New Roman"/>
          <w:sz w:val="24"/>
          <w:szCs w:val="24"/>
        </w:rPr>
        <w:t>мая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1980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2B6B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B33F-0FF4-4499-B225-2CA749ED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2019-05-16T11:50:00Z</dcterms:created>
  <dcterms:modified xsi:type="dcterms:W3CDTF">2019-05-16T11:50:00Z</dcterms:modified>
</cp:coreProperties>
</file>